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E8C3" w14:textId="77777777" w:rsidR="002B1B3F" w:rsidRDefault="002B1B3F" w:rsidP="00E6660C">
      <w:pPr>
        <w:pStyle w:val="NoSpacing"/>
        <w:jc w:val="center"/>
        <w:rPr>
          <w:b/>
          <w:bCs/>
          <w:sz w:val="28"/>
          <w:szCs w:val="28"/>
        </w:rPr>
      </w:pPr>
    </w:p>
    <w:p w14:paraId="5B94718C" w14:textId="50DBD14F" w:rsidR="00E6660C" w:rsidRPr="00E6660C" w:rsidRDefault="00E6660C" w:rsidP="00E6660C">
      <w:pPr>
        <w:pStyle w:val="NoSpacing"/>
        <w:jc w:val="center"/>
        <w:rPr>
          <w:b/>
          <w:bCs/>
          <w:sz w:val="28"/>
          <w:szCs w:val="28"/>
        </w:rPr>
      </w:pPr>
      <w:r w:rsidRPr="00E6660C">
        <w:rPr>
          <w:b/>
          <w:bCs/>
          <w:sz w:val="28"/>
          <w:szCs w:val="28"/>
        </w:rPr>
        <w:t>Rock Hill Public Library</w:t>
      </w:r>
    </w:p>
    <w:p w14:paraId="20BE5927" w14:textId="29DAD9FE" w:rsidR="00E6660C" w:rsidRPr="00E6660C" w:rsidRDefault="00E6660C" w:rsidP="00E6660C">
      <w:pPr>
        <w:pStyle w:val="NoSpacing"/>
        <w:jc w:val="center"/>
        <w:rPr>
          <w:b/>
          <w:bCs/>
          <w:sz w:val="28"/>
          <w:szCs w:val="28"/>
        </w:rPr>
      </w:pPr>
      <w:r w:rsidRPr="00E6660C">
        <w:rPr>
          <w:b/>
          <w:bCs/>
          <w:sz w:val="28"/>
          <w:szCs w:val="28"/>
        </w:rPr>
        <w:t>Board of Trustees Meeting Minutes</w:t>
      </w:r>
    </w:p>
    <w:p w14:paraId="4BE9BAB1" w14:textId="1F4F5383" w:rsidR="00E6660C" w:rsidRPr="00E6660C" w:rsidRDefault="00E6660C" w:rsidP="00E6660C">
      <w:pPr>
        <w:pStyle w:val="NoSpacing"/>
        <w:jc w:val="center"/>
        <w:rPr>
          <w:b/>
          <w:bCs/>
          <w:sz w:val="28"/>
          <w:szCs w:val="28"/>
        </w:rPr>
      </w:pPr>
      <w:r w:rsidRPr="00E6660C">
        <w:rPr>
          <w:b/>
          <w:bCs/>
          <w:sz w:val="28"/>
          <w:szCs w:val="28"/>
        </w:rPr>
        <w:t>Via Teleconference</w:t>
      </w:r>
    </w:p>
    <w:p w14:paraId="41437A58" w14:textId="0D59E618" w:rsidR="00E6660C" w:rsidRDefault="00FE199A" w:rsidP="00E6660C">
      <w:pPr>
        <w:pStyle w:val="NoSpacing"/>
        <w:jc w:val="center"/>
        <w:rPr>
          <w:b/>
          <w:bCs/>
          <w:sz w:val="28"/>
          <w:szCs w:val="28"/>
        </w:rPr>
      </w:pPr>
      <w:r>
        <w:rPr>
          <w:b/>
          <w:bCs/>
          <w:sz w:val="28"/>
          <w:szCs w:val="28"/>
        </w:rPr>
        <w:t>October</w:t>
      </w:r>
      <w:r w:rsidR="00E6660C" w:rsidRPr="00E6660C">
        <w:rPr>
          <w:b/>
          <w:bCs/>
          <w:sz w:val="28"/>
          <w:szCs w:val="28"/>
        </w:rPr>
        <w:t xml:space="preserve"> 1</w:t>
      </w:r>
      <w:r>
        <w:rPr>
          <w:b/>
          <w:bCs/>
          <w:sz w:val="28"/>
          <w:szCs w:val="28"/>
        </w:rPr>
        <w:t>2</w:t>
      </w:r>
      <w:r w:rsidR="00E6660C" w:rsidRPr="00E6660C">
        <w:rPr>
          <w:b/>
          <w:bCs/>
          <w:sz w:val="28"/>
          <w:szCs w:val="28"/>
        </w:rPr>
        <w:t>, 2020</w:t>
      </w:r>
    </w:p>
    <w:p w14:paraId="196E1EAC" w14:textId="309B6834" w:rsidR="00E6660C" w:rsidRPr="00B80871" w:rsidRDefault="00E6660C" w:rsidP="00E6660C">
      <w:pPr>
        <w:pStyle w:val="NoSpacing"/>
        <w:jc w:val="center"/>
        <w:rPr>
          <w:b/>
          <w:bCs/>
          <w:i/>
          <w:iCs/>
          <w:sz w:val="28"/>
          <w:szCs w:val="28"/>
        </w:rPr>
      </w:pPr>
    </w:p>
    <w:p w14:paraId="610B57B8" w14:textId="08F35A6E" w:rsidR="008C75ED" w:rsidRDefault="00A27645" w:rsidP="00E6660C">
      <w:pPr>
        <w:pStyle w:val="NoSpacing"/>
        <w:rPr>
          <w:i/>
          <w:iCs/>
          <w:sz w:val="28"/>
          <w:szCs w:val="28"/>
        </w:rPr>
      </w:pPr>
      <w:r w:rsidRPr="00B80871">
        <w:rPr>
          <w:b/>
          <w:bCs/>
          <w:i/>
          <w:iCs/>
          <w:sz w:val="28"/>
          <w:szCs w:val="28"/>
        </w:rPr>
        <w:t xml:space="preserve"> </w:t>
      </w:r>
      <w:r w:rsidRPr="00B80871">
        <w:rPr>
          <w:i/>
          <w:iCs/>
          <w:sz w:val="28"/>
          <w:szCs w:val="28"/>
        </w:rPr>
        <w:t>Attend</w:t>
      </w:r>
      <w:r w:rsidR="00FE199A">
        <w:rPr>
          <w:i/>
          <w:iCs/>
          <w:sz w:val="28"/>
          <w:szCs w:val="28"/>
        </w:rPr>
        <w:t>e</w:t>
      </w:r>
      <w:r w:rsidRPr="00B80871">
        <w:rPr>
          <w:i/>
          <w:iCs/>
          <w:sz w:val="28"/>
          <w:szCs w:val="28"/>
        </w:rPr>
        <w:t xml:space="preserve">es: Marty Harris, Chantal </w:t>
      </w:r>
      <w:proofErr w:type="spellStart"/>
      <w:r w:rsidRPr="00B80871">
        <w:rPr>
          <w:i/>
          <w:iCs/>
          <w:sz w:val="28"/>
          <w:szCs w:val="28"/>
        </w:rPr>
        <w:t>Hoffsten</w:t>
      </w:r>
      <w:proofErr w:type="spellEnd"/>
      <w:r w:rsidRPr="00B80871">
        <w:rPr>
          <w:i/>
          <w:iCs/>
          <w:sz w:val="28"/>
          <w:szCs w:val="28"/>
        </w:rPr>
        <w:t xml:space="preserve">, Laurie Murphy, Connie </w:t>
      </w:r>
    </w:p>
    <w:p w14:paraId="1DA55B5D" w14:textId="0C7574C3" w:rsidR="008C75ED" w:rsidRDefault="00A27645" w:rsidP="00E6660C">
      <w:pPr>
        <w:pStyle w:val="NoSpacing"/>
        <w:rPr>
          <w:i/>
          <w:iCs/>
          <w:sz w:val="28"/>
          <w:szCs w:val="28"/>
        </w:rPr>
      </w:pPr>
      <w:proofErr w:type="spellStart"/>
      <w:r>
        <w:rPr>
          <w:i/>
          <w:iCs/>
          <w:sz w:val="28"/>
          <w:szCs w:val="28"/>
        </w:rPr>
        <w:t>Schleeper</w:t>
      </w:r>
      <w:proofErr w:type="spellEnd"/>
      <w:r>
        <w:rPr>
          <w:i/>
          <w:iCs/>
          <w:sz w:val="28"/>
          <w:szCs w:val="28"/>
        </w:rPr>
        <w:t xml:space="preserve">, John </w:t>
      </w:r>
      <w:proofErr w:type="spellStart"/>
      <w:r>
        <w:rPr>
          <w:i/>
          <w:iCs/>
          <w:sz w:val="28"/>
          <w:szCs w:val="28"/>
        </w:rPr>
        <w:t>Shoulberg</w:t>
      </w:r>
      <w:proofErr w:type="spellEnd"/>
      <w:r>
        <w:rPr>
          <w:i/>
          <w:iCs/>
          <w:sz w:val="28"/>
          <w:szCs w:val="28"/>
        </w:rPr>
        <w:t xml:space="preserve">, </w:t>
      </w:r>
      <w:r w:rsidR="00B80871">
        <w:rPr>
          <w:i/>
          <w:iCs/>
          <w:sz w:val="28"/>
          <w:szCs w:val="28"/>
        </w:rPr>
        <w:t xml:space="preserve">Stephanie Van </w:t>
      </w:r>
      <w:proofErr w:type="spellStart"/>
      <w:r w:rsidR="00B80871">
        <w:rPr>
          <w:i/>
          <w:iCs/>
          <w:sz w:val="28"/>
          <w:szCs w:val="28"/>
        </w:rPr>
        <w:t>Stee</w:t>
      </w:r>
      <w:proofErr w:type="spellEnd"/>
      <w:r w:rsidR="00B80871">
        <w:rPr>
          <w:i/>
          <w:iCs/>
          <w:sz w:val="28"/>
          <w:szCs w:val="28"/>
        </w:rPr>
        <w:t xml:space="preserve">, Library Director Jennifer Conroy, </w:t>
      </w:r>
      <w:r w:rsidR="00FE199A">
        <w:rPr>
          <w:i/>
          <w:iCs/>
          <w:sz w:val="28"/>
          <w:szCs w:val="28"/>
        </w:rPr>
        <w:t xml:space="preserve">Susan Hoch, Absent: Ray </w:t>
      </w:r>
      <w:proofErr w:type="spellStart"/>
      <w:r w:rsidR="00FE199A">
        <w:rPr>
          <w:i/>
          <w:iCs/>
          <w:sz w:val="28"/>
          <w:szCs w:val="28"/>
        </w:rPr>
        <w:t>Malon</w:t>
      </w:r>
      <w:proofErr w:type="spellEnd"/>
    </w:p>
    <w:p w14:paraId="110D1CD5" w14:textId="3F17CF80" w:rsidR="00FE199A" w:rsidRDefault="00FE199A" w:rsidP="00E6660C">
      <w:pPr>
        <w:pStyle w:val="NoSpacing"/>
        <w:rPr>
          <w:i/>
          <w:iCs/>
          <w:sz w:val="28"/>
          <w:szCs w:val="28"/>
        </w:rPr>
      </w:pPr>
    </w:p>
    <w:p w14:paraId="0268DF4F" w14:textId="72A9A746" w:rsidR="008C75ED" w:rsidRPr="00FE199A" w:rsidRDefault="00FE199A" w:rsidP="00E6660C">
      <w:pPr>
        <w:pStyle w:val="NoSpacing"/>
        <w:rPr>
          <w:i/>
          <w:iCs/>
          <w:sz w:val="28"/>
          <w:szCs w:val="28"/>
        </w:rPr>
      </w:pPr>
      <w:r w:rsidRPr="00FE199A">
        <w:rPr>
          <w:i/>
          <w:iCs/>
          <w:sz w:val="28"/>
          <w:szCs w:val="28"/>
        </w:rPr>
        <w:t>Meeting called to order at 6:15 p.m.</w:t>
      </w:r>
    </w:p>
    <w:p w14:paraId="718320D6" w14:textId="77777777" w:rsidR="00FE199A" w:rsidRPr="00947FBE" w:rsidRDefault="00FE199A" w:rsidP="00E6660C">
      <w:pPr>
        <w:pStyle w:val="NoSpacing"/>
        <w:rPr>
          <w:sz w:val="28"/>
          <w:szCs w:val="28"/>
        </w:rPr>
      </w:pPr>
    </w:p>
    <w:p w14:paraId="5EBD578C" w14:textId="57F08B47" w:rsidR="009C12E0" w:rsidRPr="00947FBE" w:rsidRDefault="009C12E0" w:rsidP="00E6660C">
      <w:pPr>
        <w:pStyle w:val="NoSpacing"/>
        <w:rPr>
          <w:b/>
          <w:bCs/>
          <w:sz w:val="28"/>
          <w:szCs w:val="28"/>
        </w:rPr>
      </w:pPr>
      <w:r w:rsidRPr="00947FBE">
        <w:rPr>
          <w:b/>
          <w:bCs/>
          <w:sz w:val="28"/>
          <w:szCs w:val="28"/>
        </w:rPr>
        <w:t>Approval of Meeting Minutes</w:t>
      </w:r>
    </w:p>
    <w:p w14:paraId="3EC552BC" w14:textId="2EFD9C2F" w:rsidR="009C12E0" w:rsidRPr="00947FBE" w:rsidRDefault="00FE199A" w:rsidP="00E6660C">
      <w:pPr>
        <w:pStyle w:val="NoSpacing"/>
        <w:rPr>
          <w:sz w:val="28"/>
          <w:szCs w:val="28"/>
        </w:rPr>
      </w:pPr>
      <w:r>
        <w:rPr>
          <w:sz w:val="28"/>
          <w:szCs w:val="28"/>
        </w:rPr>
        <w:t>Marty made a motion to approve the amended minutes from September 14, 2020 meeting. Laurie seconded. Motion approved unanimously. Two (2) changes were made to the September 14</w:t>
      </w:r>
      <w:r>
        <w:rPr>
          <w:sz w:val="28"/>
          <w:szCs w:val="28"/>
          <w:vertAlign w:val="superscript"/>
        </w:rPr>
        <w:t xml:space="preserve"> </w:t>
      </w:r>
      <w:r>
        <w:rPr>
          <w:sz w:val="28"/>
          <w:szCs w:val="28"/>
        </w:rPr>
        <w:t>minutes and emailed to Jennifer Conroy for posting and filing.</w:t>
      </w:r>
    </w:p>
    <w:p w14:paraId="30EDA793" w14:textId="28427A7C" w:rsidR="009C12E0" w:rsidRPr="00947FBE" w:rsidRDefault="009C12E0" w:rsidP="00E6660C">
      <w:pPr>
        <w:pStyle w:val="NoSpacing"/>
        <w:rPr>
          <w:sz w:val="28"/>
          <w:szCs w:val="28"/>
        </w:rPr>
      </w:pPr>
    </w:p>
    <w:p w14:paraId="1961B6D9" w14:textId="488012A0" w:rsidR="009C12E0" w:rsidRPr="00947FBE" w:rsidRDefault="009C12E0" w:rsidP="00E6660C">
      <w:pPr>
        <w:pStyle w:val="NoSpacing"/>
        <w:rPr>
          <w:b/>
          <w:bCs/>
          <w:sz w:val="28"/>
          <w:szCs w:val="28"/>
        </w:rPr>
      </w:pPr>
      <w:r w:rsidRPr="00947FBE">
        <w:rPr>
          <w:b/>
          <w:bCs/>
          <w:sz w:val="28"/>
          <w:szCs w:val="28"/>
        </w:rPr>
        <w:t>Financial Report</w:t>
      </w:r>
    </w:p>
    <w:p w14:paraId="72842667" w14:textId="7EEF4313" w:rsidR="00B361BC" w:rsidRDefault="00FE199A" w:rsidP="00E6660C">
      <w:pPr>
        <w:pStyle w:val="NoSpacing"/>
        <w:rPr>
          <w:sz w:val="28"/>
          <w:szCs w:val="28"/>
        </w:rPr>
      </w:pPr>
      <w:r>
        <w:rPr>
          <w:sz w:val="28"/>
          <w:szCs w:val="28"/>
        </w:rPr>
        <w:t>On Revenues and expenses budget vs. actual: under materials, Audiobooks should be zero.</w:t>
      </w:r>
      <w:r w:rsidR="00B361BC">
        <w:rPr>
          <w:sz w:val="28"/>
          <w:szCs w:val="28"/>
        </w:rPr>
        <w:t xml:space="preserve"> The $600.54 should go under books. The funds were for large print books. Danielle reported that the Total Expenses balance sheets were trending about the same – 50%. Under consortium, Jen said that the MALA Delivery expenses (under consortium) look high. She will verify the number.</w:t>
      </w:r>
    </w:p>
    <w:p w14:paraId="0D959319" w14:textId="5FBC1768" w:rsidR="00B361BC" w:rsidRDefault="00B361BC" w:rsidP="00E6660C">
      <w:pPr>
        <w:pStyle w:val="NoSpacing"/>
        <w:rPr>
          <w:sz w:val="28"/>
          <w:szCs w:val="28"/>
        </w:rPr>
      </w:pPr>
      <w:r>
        <w:rPr>
          <w:sz w:val="28"/>
          <w:szCs w:val="28"/>
        </w:rPr>
        <w:t>The Transaction List by Vendor from September 15-30, 2020 total was $3,779.49. The Unpaid Bills Detail as of October 9, 2020 totaled $3,781.89.</w:t>
      </w:r>
    </w:p>
    <w:p w14:paraId="27E10B96" w14:textId="77777777" w:rsidR="00FE199A" w:rsidRPr="00947FBE" w:rsidRDefault="00FE199A" w:rsidP="00E6660C">
      <w:pPr>
        <w:pStyle w:val="NoSpacing"/>
        <w:rPr>
          <w:sz w:val="28"/>
          <w:szCs w:val="28"/>
        </w:rPr>
      </w:pPr>
    </w:p>
    <w:p w14:paraId="0A150309" w14:textId="33F9B94A" w:rsidR="00851360" w:rsidRPr="00947FBE" w:rsidRDefault="00851360" w:rsidP="00E6660C">
      <w:pPr>
        <w:pStyle w:val="NoSpacing"/>
        <w:rPr>
          <w:b/>
          <w:bCs/>
          <w:sz w:val="28"/>
          <w:szCs w:val="28"/>
        </w:rPr>
      </w:pPr>
      <w:r w:rsidRPr="00947FBE">
        <w:rPr>
          <w:b/>
          <w:bCs/>
          <w:sz w:val="28"/>
          <w:szCs w:val="28"/>
        </w:rPr>
        <w:t>Approval of Bills</w:t>
      </w:r>
    </w:p>
    <w:p w14:paraId="0D993758" w14:textId="33E6CB22" w:rsidR="00851360" w:rsidRPr="00947FBE" w:rsidRDefault="00851360" w:rsidP="00E6660C">
      <w:pPr>
        <w:pStyle w:val="NoSpacing"/>
        <w:rPr>
          <w:sz w:val="28"/>
          <w:szCs w:val="28"/>
        </w:rPr>
      </w:pPr>
      <w:r w:rsidRPr="00947FBE">
        <w:rPr>
          <w:sz w:val="28"/>
          <w:szCs w:val="28"/>
        </w:rPr>
        <w:t xml:space="preserve">Marty made a motion to approve the </w:t>
      </w:r>
      <w:r w:rsidR="00B361BC" w:rsidRPr="00B361BC">
        <w:rPr>
          <w:sz w:val="28"/>
          <w:szCs w:val="28"/>
        </w:rPr>
        <w:t>Transaction List by Vendor totaling $3</w:t>
      </w:r>
      <w:r w:rsidR="00B361BC">
        <w:rPr>
          <w:sz w:val="28"/>
          <w:szCs w:val="28"/>
        </w:rPr>
        <w:t>,779.49 dated September 15</w:t>
      </w:r>
      <w:r w:rsidR="00B361BC" w:rsidRPr="00B361BC">
        <w:rPr>
          <w:sz w:val="28"/>
          <w:szCs w:val="28"/>
        </w:rPr>
        <w:t xml:space="preserve"> through </w:t>
      </w:r>
      <w:r w:rsidR="00B361BC">
        <w:rPr>
          <w:sz w:val="28"/>
          <w:szCs w:val="28"/>
        </w:rPr>
        <w:t>September 30, 2020, and the</w:t>
      </w:r>
      <w:r w:rsidR="00B361BC" w:rsidRPr="00B361BC">
        <w:rPr>
          <w:sz w:val="28"/>
          <w:szCs w:val="28"/>
        </w:rPr>
        <w:t xml:space="preserve"> </w:t>
      </w:r>
      <w:r w:rsidRPr="00947FBE">
        <w:rPr>
          <w:sz w:val="28"/>
          <w:szCs w:val="28"/>
        </w:rPr>
        <w:t xml:space="preserve">Unpaid Bills Detail as of </w:t>
      </w:r>
      <w:r w:rsidR="00B361BC">
        <w:rPr>
          <w:sz w:val="28"/>
          <w:szCs w:val="28"/>
        </w:rPr>
        <w:t>October</w:t>
      </w:r>
      <w:r w:rsidRPr="00947FBE">
        <w:rPr>
          <w:sz w:val="28"/>
          <w:szCs w:val="28"/>
        </w:rPr>
        <w:t xml:space="preserve"> 9</w:t>
      </w:r>
      <w:r w:rsidRPr="00947FBE">
        <w:rPr>
          <w:sz w:val="28"/>
          <w:szCs w:val="28"/>
          <w:vertAlign w:val="superscript"/>
        </w:rPr>
        <w:t>th</w:t>
      </w:r>
      <w:r w:rsidRPr="00947FBE">
        <w:rPr>
          <w:sz w:val="28"/>
          <w:szCs w:val="28"/>
        </w:rPr>
        <w:t xml:space="preserve"> </w:t>
      </w:r>
      <w:r w:rsidR="00851957" w:rsidRPr="00947FBE">
        <w:rPr>
          <w:sz w:val="28"/>
          <w:szCs w:val="28"/>
        </w:rPr>
        <w:t>totaling</w:t>
      </w:r>
      <w:r w:rsidRPr="00947FBE">
        <w:rPr>
          <w:sz w:val="28"/>
          <w:szCs w:val="28"/>
        </w:rPr>
        <w:t xml:space="preserve"> $</w:t>
      </w:r>
      <w:r w:rsidR="00B361BC">
        <w:rPr>
          <w:sz w:val="28"/>
          <w:szCs w:val="28"/>
        </w:rPr>
        <w:t>3,781.89</w:t>
      </w:r>
      <w:r w:rsidR="00440380" w:rsidRPr="00947FBE">
        <w:rPr>
          <w:sz w:val="28"/>
          <w:szCs w:val="28"/>
        </w:rPr>
        <w:t xml:space="preserve">. </w:t>
      </w:r>
      <w:r w:rsidR="00B361BC">
        <w:rPr>
          <w:sz w:val="28"/>
          <w:szCs w:val="28"/>
        </w:rPr>
        <w:t>John</w:t>
      </w:r>
      <w:r w:rsidR="00440380" w:rsidRPr="00947FBE">
        <w:rPr>
          <w:sz w:val="28"/>
          <w:szCs w:val="28"/>
        </w:rPr>
        <w:t xml:space="preserve"> seconded. Motion passed</w:t>
      </w:r>
      <w:r w:rsidR="00B361BC">
        <w:rPr>
          <w:sz w:val="28"/>
          <w:szCs w:val="28"/>
        </w:rPr>
        <w:t xml:space="preserve"> unanimously</w:t>
      </w:r>
      <w:r w:rsidR="00440380" w:rsidRPr="00947FBE">
        <w:rPr>
          <w:sz w:val="28"/>
          <w:szCs w:val="28"/>
        </w:rPr>
        <w:t>.</w:t>
      </w:r>
    </w:p>
    <w:p w14:paraId="5E03AEAF" w14:textId="4E516AAE" w:rsidR="00440380" w:rsidRPr="00947FBE" w:rsidRDefault="00440380" w:rsidP="00E6660C">
      <w:pPr>
        <w:pStyle w:val="NoSpacing"/>
        <w:rPr>
          <w:sz w:val="28"/>
          <w:szCs w:val="28"/>
        </w:rPr>
      </w:pPr>
    </w:p>
    <w:p w14:paraId="24767FC3" w14:textId="7B93FAB9" w:rsidR="00440380" w:rsidRPr="00947FBE" w:rsidRDefault="00440380" w:rsidP="00E6660C">
      <w:pPr>
        <w:pStyle w:val="NoSpacing"/>
        <w:rPr>
          <w:b/>
          <w:bCs/>
          <w:sz w:val="28"/>
          <w:szCs w:val="28"/>
        </w:rPr>
      </w:pPr>
      <w:r w:rsidRPr="00947FBE">
        <w:rPr>
          <w:b/>
          <w:bCs/>
          <w:sz w:val="28"/>
          <w:szCs w:val="28"/>
        </w:rPr>
        <w:t>Library Directors Report</w:t>
      </w:r>
    </w:p>
    <w:p w14:paraId="77068902" w14:textId="07D7BD42" w:rsidR="00440380" w:rsidRDefault="00440380" w:rsidP="00E6660C">
      <w:pPr>
        <w:pStyle w:val="NoSpacing"/>
        <w:rPr>
          <w:sz w:val="28"/>
          <w:szCs w:val="28"/>
        </w:rPr>
      </w:pPr>
      <w:r w:rsidRPr="00947FBE">
        <w:rPr>
          <w:sz w:val="28"/>
          <w:szCs w:val="28"/>
        </w:rPr>
        <w:t xml:space="preserve">Jen reported that </w:t>
      </w:r>
      <w:r w:rsidR="00FA2B9A">
        <w:rPr>
          <w:sz w:val="28"/>
          <w:szCs w:val="28"/>
        </w:rPr>
        <w:t>the League of Women Voters came to the library to register voters. They sat outside at the picnic tables. Most people were already registered.</w:t>
      </w:r>
    </w:p>
    <w:p w14:paraId="7A844B2A" w14:textId="2C510470" w:rsidR="00FA2B9A" w:rsidRDefault="00FA2B9A" w:rsidP="00E6660C">
      <w:pPr>
        <w:pStyle w:val="NoSpacing"/>
        <w:rPr>
          <w:sz w:val="28"/>
          <w:szCs w:val="28"/>
        </w:rPr>
      </w:pPr>
      <w:r>
        <w:rPr>
          <w:sz w:val="28"/>
          <w:szCs w:val="28"/>
        </w:rPr>
        <w:lastRenderedPageBreak/>
        <w:t>Jen also reported that Bill Coleman, the contact for I.T., is keeping an eye out for Chrome Books. The library has a $8,500.00 grant for Chrome Books and has until June 30, 2021 to use the grant.</w:t>
      </w:r>
    </w:p>
    <w:p w14:paraId="3B23FF99" w14:textId="3F8A1531" w:rsidR="00FA2B9A" w:rsidRPr="00947FBE" w:rsidRDefault="00FA2B9A" w:rsidP="00E6660C">
      <w:pPr>
        <w:pStyle w:val="NoSpacing"/>
        <w:rPr>
          <w:sz w:val="28"/>
          <w:szCs w:val="28"/>
        </w:rPr>
      </w:pPr>
      <w:r>
        <w:rPr>
          <w:sz w:val="28"/>
          <w:szCs w:val="28"/>
        </w:rPr>
        <w:t>Laurie suggested looking into optional insurance for patrons for Chrome Books. Go to Facebook/website to view.</w:t>
      </w:r>
    </w:p>
    <w:p w14:paraId="7293CC17" w14:textId="708557A7" w:rsidR="00014637" w:rsidRDefault="00FA2B9A" w:rsidP="00E6660C">
      <w:pPr>
        <w:pStyle w:val="NoSpacing"/>
        <w:rPr>
          <w:sz w:val="28"/>
          <w:szCs w:val="28"/>
        </w:rPr>
      </w:pPr>
      <w:r>
        <w:rPr>
          <w:sz w:val="28"/>
          <w:szCs w:val="28"/>
        </w:rPr>
        <w:t>The library started “Wind Down Wednesdays,” a yoga class on the last Wednesday of the month. There were origami craft packets for the children to take home.</w:t>
      </w:r>
    </w:p>
    <w:p w14:paraId="6D79741B" w14:textId="77777777" w:rsidR="00FA2B9A" w:rsidRPr="00947FBE" w:rsidRDefault="00FA2B9A" w:rsidP="00E6660C">
      <w:pPr>
        <w:pStyle w:val="NoSpacing"/>
        <w:rPr>
          <w:sz w:val="28"/>
          <w:szCs w:val="28"/>
        </w:rPr>
      </w:pPr>
    </w:p>
    <w:p w14:paraId="25BAD7A3" w14:textId="5A2FDACD" w:rsidR="00014637" w:rsidRPr="00947FBE" w:rsidRDefault="00014637" w:rsidP="00E6660C">
      <w:pPr>
        <w:pStyle w:val="NoSpacing"/>
        <w:rPr>
          <w:b/>
          <w:bCs/>
          <w:sz w:val="28"/>
          <w:szCs w:val="28"/>
        </w:rPr>
      </w:pPr>
      <w:r w:rsidRPr="00947FBE">
        <w:rPr>
          <w:b/>
          <w:bCs/>
          <w:sz w:val="28"/>
          <w:szCs w:val="28"/>
        </w:rPr>
        <w:t>Committee Report</w:t>
      </w:r>
    </w:p>
    <w:p w14:paraId="78E9DE02" w14:textId="71AF8DE1" w:rsidR="00014637" w:rsidRPr="00947FBE" w:rsidRDefault="00014637" w:rsidP="00014637">
      <w:pPr>
        <w:pStyle w:val="NoSpacing"/>
        <w:numPr>
          <w:ilvl w:val="0"/>
          <w:numId w:val="1"/>
        </w:numPr>
        <w:rPr>
          <w:sz w:val="28"/>
          <w:szCs w:val="28"/>
        </w:rPr>
      </w:pPr>
      <w:r w:rsidRPr="00947FBE">
        <w:rPr>
          <w:sz w:val="28"/>
          <w:szCs w:val="28"/>
        </w:rPr>
        <w:t>Bylaws committee</w:t>
      </w:r>
    </w:p>
    <w:p w14:paraId="7C0E0B3A" w14:textId="53ED11E3" w:rsidR="008C75ED" w:rsidRPr="00947FBE" w:rsidRDefault="00343D89" w:rsidP="00FA2B9A">
      <w:pPr>
        <w:pStyle w:val="NoSpacing"/>
        <w:ind w:left="675"/>
        <w:rPr>
          <w:sz w:val="28"/>
          <w:szCs w:val="28"/>
        </w:rPr>
      </w:pPr>
      <w:r w:rsidRPr="00947FBE">
        <w:rPr>
          <w:sz w:val="28"/>
          <w:szCs w:val="28"/>
        </w:rPr>
        <w:t xml:space="preserve">Chantal </w:t>
      </w:r>
      <w:r w:rsidR="00FA2B9A">
        <w:rPr>
          <w:sz w:val="28"/>
          <w:szCs w:val="28"/>
        </w:rPr>
        <w:t>still plans</w:t>
      </w:r>
      <w:r w:rsidRPr="00947FBE">
        <w:rPr>
          <w:sz w:val="28"/>
          <w:szCs w:val="28"/>
        </w:rPr>
        <w:t xml:space="preserve"> send copies of the present bylaws</w:t>
      </w:r>
      <w:r w:rsidR="00FA2B9A">
        <w:rPr>
          <w:sz w:val="28"/>
          <w:szCs w:val="28"/>
        </w:rPr>
        <w:t xml:space="preserve"> to the committee members</w:t>
      </w:r>
      <w:r w:rsidRPr="00947FBE">
        <w:rPr>
          <w:sz w:val="28"/>
          <w:szCs w:val="28"/>
        </w:rPr>
        <w:t>.</w:t>
      </w:r>
    </w:p>
    <w:p w14:paraId="50013AC4" w14:textId="15CDD245" w:rsidR="00343D89" w:rsidRDefault="00343D89" w:rsidP="00343D89">
      <w:pPr>
        <w:pStyle w:val="NoSpacing"/>
        <w:numPr>
          <w:ilvl w:val="0"/>
          <w:numId w:val="1"/>
        </w:numPr>
        <w:rPr>
          <w:sz w:val="28"/>
          <w:szCs w:val="28"/>
        </w:rPr>
      </w:pPr>
      <w:r w:rsidRPr="00947FBE">
        <w:rPr>
          <w:sz w:val="28"/>
          <w:szCs w:val="28"/>
        </w:rPr>
        <w:t>Personnel committee</w:t>
      </w:r>
    </w:p>
    <w:p w14:paraId="14086F72" w14:textId="3223336C" w:rsidR="00FA2B9A" w:rsidRDefault="00FA2B9A" w:rsidP="00FA2B9A">
      <w:pPr>
        <w:pStyle w:val="NoSpacing"/>
        <w:ind w:left="675"/>
        <w:rPr>
          <w:sz w:val="28"/>
          <w:szCs w:val="28"/>
        </w:rPr>
      </w:pPr>
      <w:r>
        <w:rPr>
          <w:sz w:val="28"/>
          <w:szCs w:val="28"/>
        </w:rPr>
        <w:t>No report</w:t>
      </w:r>
    </w:p>
    <w:p w14:paraId="45CADA8C" w14:textId="3FB1129B" w:rsidR="00343D89" w:rsidRPr="00947FBE" w:rsidRDefault="00343D89" w:rsidP="00343D89">
      <w:pPr>
        <w:pStyle w:val="NoSpacing"/>
        <w:numPr>
          <w:ilvl w:val="0"/>
          <w:numId w:val="1"/>
        </w:numPr>
        <w:rPr>
          <w:sz w:val="28"/>
          <w:szCs w:val="28"/>
        </w:rPr>
      </w:pPr>
      <w:r w:rsidRPr="00947FBE">
        <w:rPr>
          <w:sz w:val="28"/>
          <w:szCs w:val="28"/>
        </w:rPr>
        <w:t>Strategic Planning committee</w:t>
      </w:r>
    </w:p>
    <w:p w14:paraId="07238952" w14:textId="6AE1EDF5" w:rsidR="00343D89" w:rsidRPr="00947FBE" w:rsidRDefault="00FA2B9A" w:rsidP="00FA2B9A">
      <w:pPr>
        <w:pStyle w:val="NoSpacing"/>
        <w:ind w:left="675"/>
        <w:rPr>
          <w:sz w:val="28"/>
          <w:szCs w:val="28"/>
        </w:rPr>
      </w:pPr>
      <w:r>
        <w:rPr>
          <w:sz w:val="28"/>
          <w:szCs w:val="28"/>
        </w:rPr>
        <w:t>No report</w:t>
      </w:r>
    </w:p>
    <w:p w14:paraId="0BE65AF3" w14:textId="1F3BC63D" w:rsidR="00343D89" w:rsidRDefault="00343D89" w:rsidP="00343D89">
      <w:pPr>
        <w:pStyle w:val="NoSpacing"/>
        <w:ind w:left="315"/>
        <w:rPr>
          <w:i/>
          <w:iCs/>
          <w:sz w:val="28"/>
          <w:szCs w:val="28"/>
        </w:rPr>
      </w:pPr>
    </w:p>
    <w:p w14:paraId="23B4E724" w14:textId="39D0EADD" w:rsidR="008C75ED" w:rsidRDefault="00947FBE" w:rsidP="00947FBE">
      <w:pPr>
        <w:pStyle w:val="NoSpacing"/>
        <w:ind w:left="315"/>
        <w:rPr>
          <w:b/>
          <w:bCs/>
          <w:sz w:val="28"/>
          <w:szCs w:val="28"/>
        </w:rPr>
      </w:pPr>
      <w:r>
        <w:rPr>
          <w:b/>
          <w:bCs/>
          <w:sz w:val="28"/>
          <w:szCs w:val="28"/>
        </w:rPr>
        <w:t>Unfinished Business</w:t>
      </w:r>
    </w:p>
    <w:p w14:paraId="357B41FE" w14:textId="3192907F" w:rsidR="009637AB" w:rsidRDefault="009637AB" w:rsidP="009637AB">
      <w:pPr>
        <w:pStyle w:val="NoSpacing"/>
        <w:numPr>
          <w:ilvl w:val="0"/>
          <w:numId w:val="2"/>
        </w:numPr>
        <w:rPr>
          <w:sz w:val="28"/>
          <w:szCs w:val="28"/>
        </w:rPr>
      </w:pPr>
      <w:r>
        <w:rPr>
          <w:sz w:val="28"/>
          <w:szCs w:val="28"/>
        </w:rPr>
        <w:t>Update on Manchester Road Easement</w:t>
      </w:r>
    </w:p>
    <w:p w14:paraId="4255A3B7" w14:textId="543A0DD5" w:rsidR="00926EC1" w:rsidRDefault="00FA2B9A" w:rsidP="004116FC">
      <w:pPr>
        <w:pStyle w:val="NoSpacing"/>
        <w:ind w:left="675"/>
        <w:rPr>
          <w:sz w:val="28"/>
          <w:szCs w:val="28"/>
        </w:rPr>
      </w:pPr>
      <w:r>
        <w:rPr>
          <w:sz w:val="28"/>
          <w:szCs w:val="28"/>
        </w:rPr>
        <w:t>Jen reports that all the utility companies have been good about not blocking parking spaces. They might start MODOT in the spring of 2021. They have two (2) years to complete under the terms of the temporary easement.</w:t>
      </w:r>
    </w:p>
    <w:p w14:paraId="4CA99B5D" w14:textId="0DD518F8" w:rsidR="00926EC1" w:rsidRDefault="00926EC1" w:rsidP="00926EC1">
      <w:pPr>
        <w:pStyle w:val="NoSpacing"/>
        <w:numPr>
          <w:ilvl w:val="0"/>
          <w:numId w:val="2"/>
        </w:numPr>
        <w:rPr>
          <w:sz w:val="28"/>
          <w:szCs w:val="28"/>
        </w:rPr>
      </w:pPr>
      <w:r>
        <w:rPr>
          <w:sz w:val="28"/>
          <w:szCs w:val="28"/>
        </w:rPr>
        <w:t>Update on audit</w:t>
      </w:r>
    </w:p>
    <w:p w14:paraId="5C3800AC" w14:textId="4EC10C50" w:rsidR="00BB1D67" w:rsidRDefault="004116FC" w:rsidP="004116FC">
      <w:pPr>
        <w:pStyle w:val="NoSpacing"/>
        <w:ind w:left="675"/>
        <w:rPr>
          <w:sz w:val="28"/>
          <w:szCs w:val="28"/>
        </w:rPr>
      </w:pPr>
      <w:r>
        <w:rPr>
          <w:sz w:val="28"/>
          <w:szCs w:val="28"/>
        </w:rPr>
        <w:t>We filed the financial report with the state of Missouri. We have not finished the audit due to many delays. Mike will hopefully come to the November meeting.</w:t>
      </w:r>
    </w:p>
    <w:p w14:paraId="1076295F" w14:textId="201DE879" w:rsidR="00BB1D67" w:rsidRDefault="00BB1D67" w:rsidP="00BB1D67">
      <w:pPr>
        <w:pStyle w:val="NoSpacing"/>
        <w:ind w:left="675"/>
        <w:rPr>
          <w:sz w:val="28"/>
          <w:szCs w:val="28"/>
        </w:rPr>
      </w:pPr>
    </w:p>
    <w:p w14:paraId="07308144" w14:textId="6ADBB82F" w:rsidR="00BB1D67" w:rsidRDefault="00BB1D67" w:rsidP="00BB1D67">
      <w:pPr>
        <w:pStyle w:val="NoSpacing"/>
        <w:rPr>
          <w:sz w:val="28"/>
          <w:szCs w:val="28"/>
        </w:rPr>
      </w:pPr>
    </w:p>
    <w:p w14:paraId="0A35E2E8" w14:textId="71257047" w:rsidR="00BB1D67" w:rsidRPr="00851957" w:rsidRDefault="00BB1D67" w:rsidP="00BB1D67">
      <w:pPr>
        <w:pStyle w:val="NoSpacing"/>
        <w:rPr>
          <w:b/>
          <w:bCs/>
          <w:sz w:val="28"/>
          <w:szCs w:val="28"/>
        </w:rPr>
      </w:pPr>
      <w:r w:rsidRPr="00851957">
        <w:rPr>
          <w:b/>
          <w:bCs/>
          <w:sz w:val="28"/>
          <w:szCs w:val="28"/>
        </w:rPr>
        <w:t>New Business</w:t>
      </w:r>
    </w:p>
    <w:p w14:paraId="4451508C" w14:textId="7DCD4780" w:rsidR="00BB1D67" w:rsidRDefault="004116FC" w:rsidP="00BB1D67">
      <w:pPr>
        <w:pStyle w:val="NoSpacing"/>
        <w:numPr>
          <w:ilvl w:val="0"/>
          <w:numId w:val="3"/>
        </w:numPr>
        <w:rPr>
          <w:sz w:val="28"/>
          <w:szCs w:val="28"/>
        </w:rPr>
      </w:pPr>
      <w:r>
        <w:rPr>
          <w:sz w:val="28"/>
          <w:szCs w:val="28"/>
        </w:rPr>
        <w:t>Rock Hill Board of Alderman appointment recommendation</w:t>
      </w:r>
    </w:p>
    <w:p w14:paraId="473CFDAC" w14:textId="58A78894" w:rsidR="004116FC" w:rsidRDefault="004116FC" w:rsidP="004116FC">
      <w:pPr>
        <w:pStyle w:val="NoSpacing"/>
        <w:ind w:left="675"/>
        <w:rPr>
          <w:sz w:val="28"/>
          <w:szCs w:val="28"/>
        </w:rPr>
      </w:pPr>
      <w:r>
        <w:rPr>
          <w:sz w:val="28"/>
          <w:szCs w:val="28"/>
        </w:rPr>
        <w:t>Marty made a motion to recommend to the Rock Hill Board of Alderman the appointment of Katie Brookes and Karen Shoulders to the Rock Hill Library Board of Trustees retroactive to April 1, 2020. Stephanie seconded. The motion was approved unanimously.</w:t>
      </w:r>
    </w:p>
    <w:p w14:paraId="0DAFE5E7" w14:textId="30138431" w:rsidR="004116FC" w:rsidRDefault="004116FC" w:rsidP="004116FC">
      <w:pPr>
        <w:pStyle w:val="NoSpacing"/>
        <w:rPr>
          <w:sz w:val="28"/>
          <w:szCs w:val="28"/>
        </w:rPr>
      </w:pPr>
    </w:p>
    <w:p w14:paraId="2C9E2195" w14:textId="77777777" w:rsidR="004116FC" w:rsidRDefault="004116FC" w:rsidP="004116FC">
      <w:pPr>
        <w:pStyle w:val="NoSpacing"/>
        <w:rPr>
          <w:b/>
          <w:bCs/>
          <w:sz w:val="28"/>
          <w:szCs w:val="28"/>
        </w:rPr>
      </w:pPr>
      <w:r w:rsidRPr="004116FC">
        <w:rPr>
          <w:b/>
          <w:bCs/>
          <w:sz w:val="28"/>
          <w:szCs w:val="28"/>
        </w:rPr>
        <w:t>Adjourned Meeting</w:t>
      </w:r>
    </w:p>
    <w:p w14:paraId="4DB7FA2F" w14:textId="64A4F95A" w:rsidR="008801FF" w:rsidRPr="004116FC" w:rsidRDefault="004116FC" w:rsidP="004116FC">
      <w:pPr>
        <w:pStyle w:val="NoSpacing"/>
        <w:rPr>
          <w:b/>
          <w:bCs/>
          <w:sz w:val="28"/>
          <w:szCs w:val="28"/>
        </w:rPr>
      </w:pPr>
      <w:r>
        <w:rPr>
          <w:sz w:val="28"/>
          <w:szCs w:val="28"/>
        </w:rPr>
        <w:lastRenderedPageBreak/>
        <w:t xml:space="preserve">Marty made a motion </w:t>
      </w:r>
      <w:r w:rsidR="008801FF">
        <w:rPr>
          <w:sz w:val="28"/>
          <w:szCs w:val="28"/>
        </w:rPr>
        <w:t xml:space="preserve">at </w:t>
      </w:r>
      <w:r>
        <w:rPr>
          <w:sz w:val="28"/>
          <w:szCs w:val="28"/>
        </w:rPr>
        <w:t>6:46</w:t>
      </w:r>
      <w:r w:rsidR="008801FF">
        <w:rPr>
          <w:sz w:val="28"/>
          <w:szCs w:val="28"/>
        </w:rPr>
        <w:t xml:space="preserve"> p.m. </w:t>
      </w:r>
      <w:r>
        <w:rPr>
          <w:sz w:val="28"/>
          <w:szCs w:val="28"/>
        </w:rPr>
        <w:t xml:space="preserve">to adjourn the meeting to go into an Executive Session. Laurie seconded. Roll call taken – was approved unanimously. The Trustees went into closed session pursuant to </w:t>
      </w:r>
      <w:r w:rsidR="008801FF">
        <w:rPr>
          <w:sz w:val="28"/>
          <w:szCs w:val="28"/>
        </w:rPr>
        <w:t>section 610.021(3) RSMO</w:t>
      </w:r>
      <w:r>
        <w:rPr>
          <w:sz w:val="28"/>
          <w:szCs w:val="28"/>
        </w:rPr>
        <w:t xml:space="preserve"> to address hiring, firing, disciplining or promoting of </w:t>
      </w:r>
      <w:proofErr w:type="gramStart"/>
      <w:r>
        <w:rPr>
          <w:sz w:val="28"/>
          <w:szCs w:val="28"/>
        </w:rPr>
        <w:t>particular applicants/employees</w:t>
      </w:r>
      <w:proofErr w:type="gramEnd"/>
      <w:r>
        <w:rPr>
          <w:sz w:val="28"/>
          <w:szCs w:val="28"/>
        </w:rPr>
        <w:t xml:space="preserve"> by the Board, as personal information about applicants/employees is expected to be discussed or recorded</w:t>
      </w:r>
      <w:r w:rsidR="008801FF">
        <w:rPr>
          <w:sz w:val="28"/>
          <w:szCs w:val="28"/>
        </w:rPr>
        <w:t>.</w:t>
      </w:r>
    </w:p>
    <w:p w14:paraId="53081806" w14:textId="6CDAF3F0" w:rsidR="008801FF" w:rsidRDefault="008801FF" w:rsidP="002C513C">
      <w:pPr>
        <w:pStyle w:val="NoSpacing"/>
        <w:pBdr>
          <w:bottom w:val="single" w:sz="12" w:space="1" w:color="auto"/>
        </w:pBdr>
        <w:ind w:left="675"/>
        <w:rPr>
          <w:sz w:val="28"/>
          <w:szCs w:val="28"/>
        </w:rPr>
      </w:pPr>
    </w:p>
    <w:p w14:paraId="6C1D7693" w14:textId="415ADC2A" w:rsidR="00435642" w:rsidRDefault="00435642" w:rsidP="002C513C">
      <w:pPr>
        <w:pStyle w:val="NoSpacing"/>
        <w:ind w:left="675"/>
        <w:rPr>
          <w:sz w:val="28"/>
          <w:szCs w:val="28"/>
        </w:rPr>
      </w:pPr>
    </w:p>
    <w:p w14:paraId="55BD0D59" w14:textId="50B60438" w:rsidR="00435642" w:rsidRDefault="00435642" w:rsidP="002C513C">
      <w:pPr>
        <w:pStyle w:val="NoSpacing"/>
        <w:ind w:left="675"/>
        <w:rPr>
          <w:sz w:val="28"/>
          <w:szCs w:val="28"/>
        </w:rPr>
      </w:pPr>
    </w:p>
    <w:p w14:paraId="77D575C7" w14:textId="77777777" w:rsidR="004116FC" w:rsidRDefault="004116FC" w:rsidP="00435642">
      <w:pPr>
        <w:pStyle w:val="NoSpacing"/>
        <w:ind w:left="675"/>
        <w:jc w:val="center"/>
        <w:rPr>
          <w:b/>
          <w:bCs/>
          <w:sz w:val="28"/>
          <w:szCs w:val="28"/>
        </w:rPr>
      </w:pPr>
    </w:p>
    <w:p w14:paraId="4EF933B1" w14:textId="77777777" w:rsidR="004116FC" w:rsidRDefault="004116FC" w:rsidP="00435642">
      <w:pPr>
        <w:pStyle w:val="NoSpacing"/>
        <w:ind w:left="675"/>
        <w:jc w:val="center"/>
        <w:rPr>
          <w:b/>
          <w:bCs/>
          <w:sz w:val="28"/>
          <w:szCs w:val="28"/>
        </w:rPr>
      </w:pPr>
    </w:p>
    <w:p w14:paraId="5B2973A7" w14:textId="77777777" w:rsidR="004116FC" w:rsidRDefault="004116FC" w:rsidP="00435642">
      <w:pPr>
        <w:pStyle w:val="NoSpacing"/>
        <w:ind w:left="675"/>
        <w:jc w:val="center"/>
        <w:rPr>
          <w:b/>
          <w:bCs/>
          <w:sz w:val="28"/>
          <w:szCs w:val="28"/>
        </w:rPr>
      </w:pPr>
    </w:p>
    <w:p w14:paraId="13300568" w14:textId="77777777" w:rsidR="004116FC" w:rsidRDefault="004116FC" w:rsidP="00435642">
      <w:pPr>
        <w:pStyle w:val="NoSpacing"/>
        <w:ind w:left="675"/>
        <w:jc w:val="center"/>
        <w:rPr>
          <w:b/>
          <w:bCs/>
          <w:sz w:val="28"/>
          <w:szCs w:val="28"/>
        </w:rPr>
      </w:pPr>
    </w:p>
    <w:p w14:paraId="6A32DE22" w14:textId="77777777" w:rsidR="004116FC" w:rsidRDefault="004116FC" w:rsidP="00435642">
      <w:pPr>
        <w:pStyle w:val="NoSpacing"/>
        <w:ind w:left="675"/>
        <w:jc w:val="center"/>
        <w:rPr>
          <w:b/>
          <w:bCs/>
          <w:sz w:val="28"/>
          <w:szCs w:val="28"/>
        </w:rPr>
      </w:pPr>
    </w:p>
    <w:p w14:paraId="2F43DFFB" w14:textId="77777777" w:rsidR="004116FC" w:rsidRDefault="004116FC" w:rsidP="00435642">
      <w:pPr>
        <w:pStyle w:val="NoSpacing"/>
        <w:ind w:left="675"/>
        <w:jc w:val="center"/>
        <w:rPr>
          <w:b/>
          <w:bCs/>
          <w:sz w:val="28"/>
          <w:szCs w:val="28"/>
        </w:rPr>
      </w:pPr>
    </w:p>
    <w:p w14:paraId="0E2EA114" w14:textId="77777777" w:rsidR="004116FC" w:rsidRDefault="004116FC" w:rsidP="00435642">
      <w:pPr>
        <w:pStyle w:val="NoSpacing"/>
        <w:ind w:left="675"/>
        <w:jc w:val="center"/>
        <w:rPr>
          <w:b/>
          <w:bCs/>
          <w:sz w:val="28"/>
          <w:szCs w:val="28"/>
        </w:rPr>
      </w:pPr>
    </w:p>
    <w:p w14:paraId="71F08722" w14:textId="77777777" w:rsidR="004116FC" w:rsidRDefault="004116FC" w:rsidP="00435642">
      <w:pPr>
        <w:pStyle w:val="NoSpacing"/>
        <w:ind w:left="675"/>
        <w:jc w:val="center"/>
        <w:rPr>
          <w:b/>
          <w:bCs/>
          <w:sz w:val="28"/>
          <w:szCs w:val="28"/>
        </w:rPr>
      </w:pPr>
    </w:p>
    <w:p w14:paraId="61CFBB82" w14:textId="77777777" w:rsidR="004116FC" w:rsidRDefault="004116FC" w:rsidP="00435642">
      <w:pPr>
        <w:pStyle w:val="NoSpacing"/>
        <w:ind w:left="675"/>
        <w:jc w:val="center"/>
        <w:rPr>
          <w:b/>
          <w:bCs/>
          <w:sz w:val="28"/>
          <w:szCs w:val="28"/>
        </w:rPr>
      </w:pPr>
    </w:p>
    <w:p w14:paraId="72809BBB" w14:textId="77777777" w:rsidR="004116FC" w:rsidRDefault="004116FC" w:rsidP="00435642">
      <w:pPr>
        <w:pStyle w:val="NoSpacing"/>
        <w:ind w:left="675"/>
        <w:jc w:val="center"/>
        <w:rPr>
          <w:b/>
          <w:bCs/>
          <w:sz w:val="28"/>
          <w:szCs w:val="28"/>
        </w:rPr>
      </w:pPr>
    </w:p>
    <w:p w14:paraId="0C184A8E" w14:textId="77777777" w:rsidR="004116FC" w:rsidRDefault="004116FC" w:rsidP="00435642">
      <w:pPr>
        <w:pStyle w:val="NoSpacing"/>
        <w:ind w:left="675"/>
        <w:jc w:val="center"/>
        <w:rPr>
          <w:b/>
          <w:bCs/>
          <w:sz w:val="28"/>
          <w:szCs w:val="28"/>
        </w:rPr>
      </w:pPr>
    </w:p>
    <w:p w14:paraId="256BDFD7" w14:textId="77777777" w:rsidR="004116FC" w:rsidRDefault="004116FC" w:rsidP="00435642">
      <w:pPr>
        <w:pStyle w:val="NoSpacing"/>
        <w:ind w:left="675"/>
        <w:jc w:val="center"/>
        <w:rPr>
          <w:b/>
          <w:bCs/>
          <w:sz w:val="28"/>
          <w:szCs w:val="28"/>
        </w:rPr>
      </w:pPr>
    </w:p>
    <w:p w14:paraId="0E439DEE" w14:textId="77777777" w:rsidR="004116FC" w:rsidRDefault="004116FC" w:rsidP="00435642">
      <w:pPr>
        <w:pStyle w:val="NoSpacing"/>
        <w:ind w:left="675"/>
        <w:jc w:val="center"/>
        <w:rPr>
          <w:b/>
          <w:bCs/>
          <w:sz w:val="28"/>
          <w:szCs w:val="28"/>
        </w:rPr>
      </w:pPr>
    </w:p>
    <w:p w14:paraId="6B8FAB59" w14:textId="77777777" w:rsidR="004116FC" w:rsidRDefault="004116FC" w:rsidP="00435642">
      <w:pPr>
        <w:pStyle w:val="NoSpacing"/>
        <w:ind w:left="675"/>
        <w:jc w:val="center"/>
        <w:rPr>
          <w:b/>
          <w:bCs/>
          <w:sz w:val="28"/>
          <w:szCs w:val="28"/>
        </w:rPr>
      </w:pPr>
    </w:p>
    <w:p w14:paraId="7338A07B" w14:textId="77777777" w:rsidR="004116FC" w:rsidRDefault="004116FC" w:rsidP="00435642">
      <w:pPr>
        <w:pStyle w:val="NoSpacing"/>
        <w:ind w:left="675"/>
        <w:jc w:val="center"/>
        <w:rPr>
          <w:b/>
          <w:bCs/>
          <w:sz w:val="28"/>
          <w:szCs w:val="28"/>
        </w:rPr>
      </w:pPr>
    </w:p>
    <w:p w14:paraId="4483AEBA" w14:textId="77777777" w:rsidR="004116FC" w:rsidRDefault="004116FC" w:rsidP="00435642">
      <w:pPr>
        <w:pStyle w:val="NoSpacing"/>
        <w:ind w:left="675"/>
        <w:jc w:val="center"/>
        <w:rPr>
          <w:b/>
          <w:bCs/>
          <w:sz w:val="28"/>
          <w:szCs w:val="28"/>
        </w:rPr>
      </w:pPr>
    </w:p>
    <w:p w14:paraId="564EE250" w14:textId="77777777" w:rsidR="004116FC" w:rsidRDefault="004116FC" w:rsidP="00435642">
      <w:pPr>
        <w:pStyle w:val="NoSpacing"/>
        <w:ind w:left="675"/>
        <w:jc w:val="center"/>
        <w:rPr>
          <w:b/>
          <w:bCs/>
          <w:sz w:val="28"/>
          <w:szCs w:val="28"/>
        </w:rPr>
      </w:pPr>
    </w:p>
    <w:sectPr w:rsidR="0041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526EA"/>
    <w:multiLevelType w:val="hybridMultilevel"/>
    <w:tmpl w:val="1AE06DEE"/>
    <w:lvl w:ilvl="0" w:tplc="161EEC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7CC51DD"/>
    <w:multiLevelType w:val="hybridMultilevel"/>
    <w:tmpl w:val="AE3A5BD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44094F34"/>
    <w:multiLevelType w:val="hybridMultilevel"/>
    <w:tmpl w:val="B6069006"/>
    <w:lvl w:ilvl="0" w:tplc="057E15E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476D75EC"/>
    <w:multiLevelType w:val="hybridMultilevel"/>
    <w:tmpl w:val="B4CA34BE"/>
    <w:lvl w:ilvl="0" w:tplc="EBB2CB5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0C"/>
    <w:rsid w:val="00014637"/>
    <w:rsid w:val="002B1B3F"/>
    <w:rsid w:val="002C513C"/>
    <w:rsid w:val="00343D89"/>
    <w:rsid w:val="003C1B6B"/>
    <w:rsid w:val="004116FC"/>
    <w:rsid w:val="00435642"/>
    <w:rsid w:val="00440380"/>
    <w:rsid w:val="005C3C4C"/>
    <w:rsid w:val="007D7286"/>
    <w:rsid w:val="00851360"/>
    <w:rsid w:val="00851957"/>
    <w:rsid w:val="008801FF"/>
    <w:rsid w:val="008C75ED"/>
    <w:rsid w:val="00926EC1"/>
    <w:rsid w:val="00947FBE"/>
    <w:rsid w:val="009637AB"/>
    <w:rsid w:val="009C12E0"/>
    <w:rsid w:val="009D4C4D"/>
    <w:rsid w:val="00A27645"/>
    <w:rsid w:val="00B361BC"/>
    <w:rsid w:val="00B80871"/>
    <w:rsid w:val="00BB1D67"/>
    <w:rsid w:val="00DE159E"/>
    <w:rsid w:val="00E6660C"/>
    <w:rsid w:val="00FA2B9A"/>
    <w:rsid w:val="00FE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4AE2"/>
  <w15:chartTrackingRefBased/>
  <w15:docId w15:val="{E4045AF5-0488-4CB1-8ED2-BEB29319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9605-427D-45FF-8258-A543F176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Reynolds</dc:creator>
  <cp:keywords/>
  <dc:description/>
  <cp:lastModifiedBy>Stephanie Reynolds</cp:lastModifiedBy>
  <cp:revision>2</cp:revision>
  <dcterms:created xsi:type="dcterms:W3CDTF">2020-11-05T03:40:00Z</dcterms:created>
  <dcterms:modified xsi:type="dcterms:W3CDTF">2020-11-05T03:40:00Z</dcterms:modified>
</cp:coreProperties>
</file>