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7863" w14:textId="77777777" w:rsidR="00F526B8" w:rsidRPr="00CE3D7B" w:rsidRDefault="00F526B8" w:rsidP="00B54B26">
      <w:pPr>
        <w:jc w:val="center"/>
        <w:rPr>
          <w:b/>
        </w:rPr>
      </w:pPr>
      <w:bookmarkStart w:id="0" w:name="_GoBack"/>
      <w:bookmarkEnd w:id="0"/>
      <w:r w:rsidRPr="00CE3D7B">
        <w:rPr>
          <w:b/>
        </w:rPr>
        <w:t>Rock Hill Public Library</w:t>
      </w:r>
    </w:p>
    <w:p w14:paraId="57633BD0" w14:textId="77777777" w:rsidR="00F526B8" w:rsidRPr="00CE3D7B" w:rsidRDefault="00F526B8" w:rsidP="00CE3D7B">
      <w:pPr>
        <w:jc w:val="center"/>
        <w:rPr>
          <w:b/>
        </w:rPr>
      </w:pPr>
      <w:r w:rsidRPr="00CE3D7B">
        <w:rPr>
          <w:b/>
        </w:rPr>
        <w:t>Board of Trustees Meeting Minutes</w:t>
      </w:r>
    </w:p>
    <w:p w14:paraId="14FA9034" w14:textId="77777777" w:rsidR="00F526B8" w:rsidRPr="00CE3D7B" w:rsidRDefault="00F526B8" w:rsidP="00CE3D7B">
      <w:pPr>
        <w:jc w:val="center"/>
        <w:rPr>
          <w:b/>
        </w:rPr>
      </w:pPr>
      <w:r>
        <w:rPr>
          <w:b/>
        </w:rPr>
        <w:t>Jan. 8, 2018</w:t>
      </w:r>
    </w:p>
    <w:p w14:paraId="6B7AD51C" w14:textId="77777777" w:rsidR="00F526B8" w:rsidRPr="007305AA" w:rsidRDefault="00F526B8">
      <w:pPr>
        <w:rPr>
          <w:i/>
        </w:rPr>
      </w:pPr>
    </w:p>
    <w:p w14:paraId="624E722E" w14:textId="77777777" w:rsidR="00F526B8" w:rsidRPr="003B5171" w:rsidRDefault="00F526B8">
      <w:pPr>
        <w:rPr>
          <w:i/>
        </w:rPr>
      </w:pPr>
      <w:r w:rsidRPr="003B5171">
        <w:rPr>
          <w:i/>
        </w:rPr>
        <w:t>At</w:t>
      </w:r>
      <w:r>
        <w:rPr>
          <w:i/>
        </w:rPr>
        <w:t>tendees: Trustees: David Goeres, Marty Harris,</w:t>
      </w:r>
      <w:r w:rsidRPr="003B5171">
        <w:rPr>
          <w:i/>
        </w:rPr>
        <w:t xml:space="preserve"> </w:t>
      </w:r>
      <w:r>
        <w:rPr>
          <w:i/>
        </w:rPr>
        <w:t>Chantal Hoffsten, Maud Jeanty, Laurie Murphy, John Shoulberg,</w:t>
      </w:r>
      <w:r w:rsidRPr="003B5171">
        <w:rPr>
          <w:i/>
        </w:rPr>
        <w:t xml:space="preserve"> L</w:t>
      </w:r>
      <w:r>
        <w:rPr>
          <w:i/>
        </w:rPr>
        <w:t>ibrary Director Jennifer Conroy, Bookkeeper Danielle Oettle. Absent: Sally Haffner</w:t>
      </w:r>
      <w:r w:rsidR="007305AA">
        <w:rPr>
          <w:i/>
        </w:rPr>
        <w:t>.</w:t>
      </w:r>
    </w:p>
    <w:p w14:paraId="767F34D6" w14:textId="77777777" w:rsidR="00F526B8" w:rsidRDefault="00F526B8"/>
    <w:p w14:paraId="091AE5B0" w14:textId="77777777" w:rsidR="00F526B8" w:rsidRPr="003B5171" w:rsidRDefault="00F526B8">
      <w:pPr>
        <w:rPr>
          <w:b/>
          <w:u w:val="single"/>
        </w:rPr>
      </w:pPr>
      <w:r w:rsidRPr="003B5171">
        <w:rPr>
          <w:b/>
          <w:u w:val="single"/>
        </w:rPr>
        <w:t>Financial Report</w:t>
      </w:r>
    </w:p>
    <w:p w14:paraId="67EA52CC" w14:textId="77777777" w:rsidR="00F526B8" w:rsidRDefault="00F526B8">
      <w:r>
        <w:t xml:space="preserve">Danielle reviewed the financial statements. She said property tax revenues are starting to come in and should be recorded and reflected on the next financial statements. As far as revenue is concerned, she said “We’re good.” </w:t>
      </w:r>
    </w:p>
    <w:p w14:paraId="23774F5A" w14:textId="77777777" w:rsidR="00F526B8" w:rsidRPr="003B5171" w:rsidRDefault="00F526B8">
      <w:pPr>
        <w:rPr>
          <w:b/>
          <w:u w:val="single"/>
        </w:rPr>
      </w:pPr>
    </w:p>
    <w:p w14:paraId="332BF11C" w14:textId="77777777" w:rsidR="00F526B8" w:rsidRPr="003B5171" w:rsidRDefault="00F526B8">
      <w:pPr>
        <w:rPr>
          <w:b/>
          <w:u w:val="single"/>
        </w:rPr>
      </w:pPr>
      <w:r w:rsidRPr="003B5171">
        <w:rPr>
          <w:b/>
          <w:u w:val="single"/>
        </w:rPr>
        <w:t>Approval of Bills</w:t>
      </w:r>
    </w:p>
    <w:p w14:paraId="37CD889A" w14:textId="77777777" w:rsidR="00F526B8" w:rsidRDefault="00F526B8">
      <w:r>
        <w:t xml:space="preserve"> Bills were reviewed. David made a motion to approve the Unpaid Bills Details as of Jan. 4, 2018, totaling $3,398.62. Ray seconded. Motion passed unanimously.</w:t>
      </w:r>
    </w:p>
    <w:p w14:paraId="62FE5615" w14:textId="77777777" w:rsidR="00F526B8" w:rsidRDefault="00F526B8"/>
    <w:p w14:paraId="5239512C" w14:textId="77777777" w:rsidR="00F526B8" w:rsidRPr="0023344D" w:rsidRDefault="00F526B8">
      <w:pPr>
        <w:rPr>
          <w:b/>
          <w:u w:val="single"/>
        </w:rPr>
      </w:pPr>
      <w:r w:rsidRPr="0023344D">
        <w:rPr>
          <w:b/>
          <w:u w:val="single"/>
        </w:rPr>
        <w:t>Approval of Minutes</w:t>
      </w:r>
    </w:p>
    <w:p w14:paraId="7BEBF440" w14:textId="77777777" w:rsidR="00F526B8" w:rsidRDefault="00F526B8">
      <w:r>
        <w:t>Dave made a motion to approve the minutes dated Nov. 13, 2017, which include the email exchange dat</w:t>
      </w:r>
      <w:r w:rsidR="007305AA">
        <w:t xml:space="preserve">ed Nov. 15, 2017, regarding </w:t>
      </w:r>
      <w:r>
        <w:t>year-end salary adjustments. Laurie seconded. Motion passed unanimously.</w:t>
      </w:r>
    </w:p>
    <w:p w14:paraId="26063157" w14:textId="77777777" w:rsidR="00F526B8" w:rsidRDefault="00F526B8">
      <w:pPr>
        <w:rPr>
          <w:b/>
          <w:u w:val="single"/>
        </w:rPr>
      </w:pPr>
    </w:p>
    <w:p w14:paraId="569F9445" w14:textId="77777777" w:rsidR="00F526B8" w:rsidRPr="003B5171" w:rsidRDefault="00F526B8">
      <w:pPr>
        <w:rPr>
          <w:b/>
          <w:u w:val="single"/>
        </w:rPr>
      </w:pPr>
      <w:r w:rsidRPr="003B5171">
        <w:rPr>
          <w:b/>
          <w:u w:val="single"/>
        </w:rPr>
        <w:t>Library Director’s Report</w:t>
      </w:r>
    </w:p>
    <w:p w14:paraId="430807B6" w14:textId="77777777" w:rsidR="00F526B8" w:rsidRDefault="00F526B8">
      <w:r>
        <w:t>Jen talked about a Public Library Association bi-annual conference she would like to attend in Philadelphia March 19-23. She needs a budget of $2,000, $500 more than the current budget. Laurie made a motion to approve an additional $500 to the budget and also use per diem guidelines set by the IRS. John seconded. Motion passed unanimously.</w:t>
      </w:r>
    </w:p>
    <w:p w14:paraId="261CB97F" w14:textId="77777777" w:rsidR="00F526B8" w:rsidRDefault="00F526B8"/>
    <w:p w14:paraId="3704F196" w14:textId="77777777" w:rsidR="00F526B8" w:rsidRDefault="00F526B8">
      <w:r>
        <w:t xml:space="preserve">Jen also reported that she invited Bill Riggs to the meeting but he could not attend. He did ask that the board write up its questions and email them to him, Jen said. The board felt he should come to a meeting. Jen said she had the name of another contractor. Chantal suggested that if he can’t make the February meeting, that she would vote against using him. </w:t>
      </w:r>
    </w:p>
    <w:p w14:paraId="53B4E706" w14:textId="77777777" w:rsidR="00F526B8" w:rsidRDefault="00F526B8"/>
    <w:p w14:paraId="5E0FC1B8" w14:textId="77777777" w:rsidR="00F526B8" w:rsidRDefault="00F526B8">
      <w:r>
        <w:t xml:space="preserve">Jen said she has hired a new circulation clerk, Allison Fry, to replace Alex. Chantal said Alex was very complimentary about the library. She got another job at the UMSL library. Her last day at Rock Hill was Dec. 14. Allison started Jan. 3. Her duties will include social media and the website. </w:t>
      </w:r>
    </w:p>
    <w:p w14:paraId="1D87A94E" w14:textId="77777777" w:rsidR="00F526B8" w:rsidRDefault="00F526B8"/>
    <w:p w14:paraId="7876D9AB" w14:textId="77777777" w:rsidR="00F526B8" w:rsidRDefault="00F526B8">
      <w:r>
        <w:t xml:space="preserve">Jen said the library received a $500 anonymous donation which can be used at Jen’s discretion. </w:t>
      </w:r>
    </w:p>
    <w:p w14:paraId="02896824" w14:textId="77777777" w:rsidR="00F526B8" w:rsidRDefault="00F526B8"/>
    <w:p w14:paraId="6C6CD9A8" w14:textId="77777777" w:rsidR="00F526B8" w:rsidRDefault="00F526B8">
      <w:r>
        <w:t xml:space="preserve">Jen also reported that she is planning a staff day – half day doing training at University City Library for STEM materials and half day at Rock Hill for cleaning and rearranging. </w:t>
      </w:r>
    </w:p>
    <w:p w14:paraId="26E70529" w14:textId="77777777" w:rsidR="00F526B8" w:rsidRDefault="00F526B8"/>
    <w:p w14:paraId="07BDBB82" w14:textId="77777777" w:rsidR="00F526B8" w:rsidRDefault="00F526B8">
      <w:r>
        <w:lastRenderedPageBreak/>
        <w:t xml:space="preserve">Ray asked about the expense of MOREnet, which so far this year the library has paid $3,759. Danielle said the cost was lower when the library had a 3-year obligation. In 2017, the library went to a one-year commitment which had a higher rate. With MOREnet, the library gets 10 phone meetings to get help, has access to workshops, webinars and databases. </w:t>
      </w:r>
      <w:r w:rsidR="007305AA">
        <w:t xml:space="preserve">MOREnet </w:t>
      </w:r>
      <w:r>
        <w:t xml:space="preserve">is providing the U. City training. Jen said if state funding is not received, the rate could go up to $6,000. Jen said options are available, but there are benefits to staying with MOREnet including being able to work with other libraries. She said all MLC libraries use MOREnet. Ray asked that Jen get a 3-year quote and Chantal said alternatives need to be considered. </w:t>
      </w:r>
    </w:p>
    <w:p w14:paraId="14CF13E4" w14:textId="77777777" w:rsidR="00F526B8" w:rsidRDefault="00F526B8">
      <w:r>
        <w:t xml:space="preserve">  </w:t>
      </w:r>
    </w:p>
    <w:p w14:paraId="673AC501" w14:textId="77777777" w:rsidR="00F526B8" w:rsidRPr="003B5171" w:rsidRDefault="00F526B8">
      <w:pPr>
        <w:rPr>
          <w:b/>
          <w:u w:val="single"/>
        </w:rPr>
      </w:pPr>
      <w:r w:rsidRPr="003B5171">
        <w:rPr>
          <w:b/>
          <w:u w:val="single"/>
        </w:rPr>
        <w:t>Unfinished Business</w:t>
      </w:r>
    </w:p>
    <w:p w14:paraId="54A49386" w14:textId="77777777" w:rsidR="00F526B8" w:rsidRDefault="00F526B8">
      <w:r>
        <w:t xml:space="preserve">Board Vacancies: David said the current procedure for new board members doesn’t involve board input and that the board needs to have input. Laurie said the board is fiscally responsible for the library and it matters that who serves on the board understands that. He said he would put something together. Jen said she would do some research on what other libraries do and help David. </w:t>
      </w:r>
    </w:p>
    <w:p w14:paraId="48BC658E" w14:textId="77777777" w:rsidR="00F526B8" w:rsidRDefault="00F526B8"/>
    <w:p w14:paraId="7E90C54F" w14:textId="77777777" w:rsidR="00F526B8" w:rsidRDefault="00F526B8">
      <w:pPr>
        <w:rPr>
          <w:b/>
          <w:u w:val="single"/>
        </w:rPr>
      </w:pPr>
      <w:r>
        <w:t>David also said he will be leaving the board because he and his family are relocating to Oregon with his job. His last meeting will likely be the February meeting. With David leaving</w:t>
      </w:r>
      <w:r w:rsidR="007305AA">
        <w:t>,</w:t>
      </w:r>
      <w:r>
        <w:t xml:space="preserve"> the board will have 2 vacancies. </w:t>
      </w:r>
    </w:p>
    <w:p w14:paraId="12EE67E8" w14:textId="77777777" w:rsidR="00F526B8" w:rsidRDefault="00F526B8">
      <w:pPr>
        <w:rPr>
          <w:b/>
          <w:u w:val="single"/>
        </w:rPr>
      </w:pPr>
    </w:p>
    <w:p w14:paraId="5F14DAAA" w14:textId="77777777" w:rsidR="00F526B8" w:rsidRDefault="00F526B8">
      <w:pPr>
        <w:rPr>
          <w:i/>
        </w:rPr>
      </w:pPr>
      <w:r>
        <w:rPr>
          <w:i/>
        </w:rPr>
        <w:t xml:space="preserve">David </w:t>
      </w:r>
      <w:r w:rsidRPr="003B5171">
        <w:rPr>
          <w:i/>
        </w:rPr>
        <w:t>made</w:t>
      </w:r>
      <w:r>
        <w:rPr>
          <w:i/>
        </w:rPr>
        <w:t xml:space="preserve"> a motion to adjourn the meeting. Chantal seconded. </w:t>
      </w:r>
    </w:p>
    <w:p w14:paraId="3E158C1E" w14:textId="77777777" w:rsidR="00F526B8" w:rsidRPr="003B5171" w:rsidRDefault="00F526B8">
      <w:pPr>
        <w:rPr>
          <w:i/>
        </w:rPr>
      </w:pPr>
      <w:r>
        <w:rPr>
          <w:i/>
        </w:rPr>
        <w:t>Meeting adjourned 7:27.</w:t>
      </w:r>
    </w:p>
    <w:p w14:paraId="5BAD2500" w14:textId="77777777" w:rsidR="00F526B8" w:rsidRDefault="00F526B8">
      <w:r>
        <w:t xml:space="preserve">   </w:t>
      </w:r>
    </w:p>
    <w:sectPr w:rsidR="00F526B8" w:rsidSect="007750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8E"/>
    <w:rsid w:val="00020D5B"/>
    <w:rsid w:val="00051F79"/>
    <w:rsid w:val="00077602"/>
    <w:rsid w:val="000841BA"/>
    <w:rsid w:val="000B1D53"/>
    <w:rsid w:val="000C0031"/>
    <w:rsid w:val="001E00FD"/>
    <w:rsid w:val="0023344D"/>
    <w:rsid w:val="00302764"/>
    <w:rsid w:val="00327D0E"/>
    <w:rsid w:val="003349D2"/>
    <w:rsid w:val="00395C8E"/>
    <w:rsid w:val="003B5171"/>
    <w:rsid w:val="00600BA6"/>
    <w:rsid w:val="006B0B77"/>
    <w:rsid w:val="007305AA"/>
    <w:rsid w:val="00775020"/>
    <w:rsid w:val="007B7BA8"/>
    <w:rsid w:val="007E62EB"/>
    <w:rsid w:val="008D2102"/>
    <w:rsid w:val="008F2540"/>
    <w:rsid w:val="00967518"/>
    <w:rsid w:val="00A00216"/>
    <w:rsid w:val="00A81EBA"/>
    <w:rsid w:val="00AA4BE3"/>
    <w:rsid w:val="00AE5870"/>
    <w:rsid w:val="00B54B26"/>
    <w:rsid w:val="00B8405F"/>
    <w:rsid w:val="00BD60AB"/>
    <w:rsid w:val="00BE594C"/>
    <w:rsid w:val="00C42FF6"/>
    <w:rsid w:val="00C82BC2"/>
    <w:rsid w:val="00CA07DE"/>
    <w:rsid w:val="00CB0EA8"/>
    <w:rsid w:val="00CE3D7B"/>
    <w:rsid w:val="00D51DC3"/>
    <w:rsid w:val="00D612CA"/>
    <w:rsid w:val="00DC033E"/>
    <w:rsid w:val="00DC1DC5"/>
    <w:rsid w:val="00DC3829"/>
    <w:rsid w:val="00E00432"/>
    <w:rsid w:val="00E60310"/>
    <w:rsid w:val="00EB15B4"/>
    <w:rsid w:val="00ED2C53"/>
    <w:rsid w:val="00EE396B"/>
    <w:rsid w:val="00EE70F3"/>
    <w:rsid w:val="00F526B8"/>
    <w:rsid w:val="00F7149D"/>
    <w:rsid w:val="00F7314E"/>
    <w:rsid w:val="00FD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2A13B"/>
  <w15:docId w15:val="{B28D5480-B5C6-4892-8342-807CD20E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Rock Hill Public Library</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Bill Harris</dc:creator>
  <cp:keywords/>
  <dc:description/>
  <cp:lastModifiedBy>Jen</cp:lastModifiedBy>
  <cp:revision>2</cp:revision>
  <cp:lastPrinted>2018-02-05T18:39:00Z</cp:lastPrinted>
  <dcterms:created xsi:type="dcterms:W3CDTF">2018-05-15T17:10:00Z</dcterms:created>
  <dcterms:modified xsi:type="dcterms:W3CDTF">2018-05-15T17:10:00Z</dcterms:modified>
</cp:coreProperties>
</file>